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0D6" w14:textId="77777777" w:rsidR="00E922E2" w:rsidRDefault="00E922E2" w:rsidP="00E922E2">
      <w:r>
        <w:rPr>
          <w:b/>
          <w:bCs/>
        </w:rPr>
        <w:t>Charlton Business Alliance</w:t>
      </w:r>
    </w:p>
    <w:p w14:paraId="6E53138E" w14:textId="4DE74879" w:rsidR="00E922E2" w:rsidRDefault="00E922E2" w:rsidP="00E922E2">
      <w:r>
        <w:t xml:space="preserve">Meeting: </w:t>
      </w:r>
      <w:r w:rsidR="00E222F1">
        <w:t>May 6</w:t>
      </w:r>
      <w:r>
        <w:t>, 2024</w:t>
      </w:r>
      <w:r>
        <w:tab/>
      </w:r>
      <w:r w:rsidR="0000314C">
        <w:t xml:space="preserve"> </w:t>
      </w:r>
      <w:r w:rsidR="0000314C">
        <w:tab/>
        <w:t>Selectboard Room, Town Hall</w:t>
      </w:r>
      <w:r w:rsidR="0000314C">
        <w:tab/>
      </w:r>
      <w:r>
        <w:tab/>
        <w:t>6:30-8pm</w:t>
      </w:r>
    </w:p>
    <w:p w14:paraId="04222B7F" w14:textId="77777777" w:rsidR="00E922E2" w:rsidRDefault="00E922E2" w:rsidP="00E922E2"/>
    <w:p w14:paraId="2DEB52D2" w14:textId="77777777" w:rsidR="00E922E2" w:rsidRDefault="00E922E2" w:rsidP="00E922E2">
      <w:r>
        <w:t>MINUTES</w:t>
      </w:r>
    </w:p>
    <w:p w14:paraId="37D51828" w14:textId="592FBC2A" w:rsidR="00E922E2" w:rsidRDefault="00E922E2" w:rsidP="00E922E2">
      <w:pPr>
        <w:pStyle w:val="ListParagraph"/>
        <w:numPr>
          <w:ilvl w:val="0"/>
          <w:numId w:val="1"/>
        </w:numPr>
      </w:pPr>
      <w:r>
        <w:t xml:space="preserve">Old Business- </w:t>
      </w:r>
      <w:r w:rsidR="00E04C5C">
        <w:t>April Minutes approved after name correction on Business of the Month</w:t>
      </w:r>
    </w:p>
    <w:p w14:paraId="109161AB" w14:textId="7D2B7DDF" w:rsidR="00E922E2" w:rsidRDefault="00207CAA" w:rsidP="00E922E2">
      <w:pPr>
        <w:pStyle w:val="ListParagraph"/>
        <w:numPr>
          <w:ilvl w:val="1"/>
          <w:numId w:val="1"/>
        </w:numPr>
      </w:pPr>
      <w:r>
        <w:t>Recapped Charlton EarthFest- great event, we had the busiest table with our kids' planting activity</w:t>
      </w:r>
    </w:p>
    <w:p w14:paraId="763B2A97" w14:textId="1BCD00E8" w:rsidR="00E922E2" w:rsidRDefault="00207CAA" w:rsidP="00E922E2">
      <w:pPr>
        <w:pStyle w:val="ListParagraph"/>
        <w:numPr>
          <w:ilvl w:val="1"/>
          <w:numId w:val="1"/>
        </w:numPr>
      </w:pPr>
      <w:r>
        <w:t>Town Meeting Tabling May 20</w:t>
      </w:r>
      <w:r w:rsidRPr="00207CAA">
        <w:rPr>
          <w:vertAlign w:val="superscript"/>
        </w:rPr>
        <w:t>th</w:t>
      </w:r>
      <w:r>
        <w:t xml:space="preserve"> 6-7pm</w:t>
      </w:r>
      <w:r w:rsidR="00F325DA">
        <w:t>. Reminder to bring your own table and marketing pieces. CBA will also have a table present.</w:t>
      </w:r>
    </w:p>
    <w:p w14:paraId="22A877C2" w14:textId="5DFA7468" w:rsidR="0068745E" w:rsidRDefault="0068745E" w:rsidP="0068745E">
      <w:pPr>
        <w:pStyle w:val="ListParagraph"/>
        <w:numPr>
          <w:ilvl w:val="2"/>
          <w:numId w:val="1"/>
        </w:numPr>
      </w:pPr>
      <w:r>
        <w:t xml:space="preserve">We will have a flyer about the June Mixer to give out </w:t>
      </w:r>
    </w:p>
    <w:p w14:paraId="7C12A120" w14:textId="693E9F87" w:rsidR="00E922E2" w:rsidRDefault="0068745E" w:rsidP="00E922E2">
      <w:pPr>
        <w:pStyle w:val="ListParagraph"/>
        <w:numPr>
          <w:ilvl w:val="1"/>
          <w:numId w:val="1"/>
        </w:numPr>
      </w:pPr>
      <w:r>
        <w:t>June Mixer- Quarter Key Pub June 11</w:t>
      </w:r>
      <w:r w:rsidRPr="0068745E">
        <w:rPr>
          <w:vertAlign w:val="superscript"/>
        </w:rPr>
        <w:t>th</w:t>
      </w:r>
      <w:r>
        <w:t xml:space="preserve"> 5-7pm</w:t>
      </w:r>
    </w:p>
    <w:p w14:paraId="227AEB4A" w14:textId="0A598DD6" w:rsidR="0068745E" w:rsidRDefault="0068745E" w:rsidP="0068745E">
      <w:pPr>
        <w:pStyle w:val="ListParagraph"/>
        <w:numPr>
          <w:ilvl w:val="2"/>
          <w:numId w:val="1"/>
        </w:numPr>
      </w:pPr>
      <w:r>
        <w:t>$5 members, $10 non-members</w:t>
      </w:r>
    </w:p>
    <w:p w14:paraId="28A2FB73" w14:textId="008DFD00" w:rsidR="0068745E" w:rsidRDefault="003A7B62" w:rsidP="0068745E">
      <w:pPr>
        <w:pStyle w:val="ListParagraph"/>
        <w:numPr>
          <w:ilvl w:val="2"/>
          <w:numId w:val="1"/>
        </w:numPr>
      </w:pPr>
      <w:r>
        <w:t>$150 Budget for apps approved</w:t>
      </w:r>
    </w:p>
    <w:p w14:paraId="622F9EB9" w14:textId="6C3C23C5" w:rsidR="003A7B62" w:rsidRDefault="003A7B62" w:rsidP="0068745E">
      <w:pPr>
        <w:pStyle w:val="ListParagraph"/>
        <w:numPr>
          <w:ilvl w:val="2"/>
          <w:numId w:val="1"/>
        </w:numPr>
      </w:pPr>
      <w:r>
        <w:t>$10 Facebook ad approved</w:t>
      </w:r>
    </w:p>
    <w:p w14:paraId="04FF9CEA" w14:textId="6FB90743" w:rsidR="00E922E2" w:rsidRDefault="003A7B62" w:rsidP="003A7B62">
      <w:pPr>
        <w:pStyle w:val="ListParagraph"/>
        <w:numPr>
          <w:ilvl w:val="0"/>
          <w:numId w:val="1"/>
        </w:numPr>
      </w:pPr>
      <w:r>
        <w:t>Vote to skip July meeting approved</w:t>
      </w:r>
    </w:p>
    <w:p w14:paraId="6785B8E7" w14:textId="0D11AF39" w:rsidR="00E922E2" w:rsidRDefault="003A7B62" w:rsidP="00E922E2">
      <w:pPr>
        <w:pStyle w:val="ListParagraph"/>
        <w:numPr>
          <w:ilvl w:val="0"/>
          <w:numId w:val="1"/>
        </w:numPr>
      </w:pPr>
      <w:r>
        <w:t>National Night Out- mixed review on how CBA can be part of this as Charlton PD seems to want a sponsor in name and money only. Cara will send f/u email to coordinators to better understand, but we may not be involved.</w:t>
      </w:r>
    </w:p>
    <w:p w14:paraId="74E12CA7" w14:textId="65BC1334" w:rsidR="00E922E2" w:rsidRDefault="00B42379" w:rsidP="00E922E2">
      <w:pPr>
        <w:pStyle w:val="ListParagraph"/>
        <w:numPr>
          <w:ilvl w:val="0"/>
          <w:numId w:val="1"/>
        </w:numPr>
      </w:pPr>
      <w:r>
        <w:t>We want to Grow Membership</w:t>
      </w:r>
    </w:p>
    <w:p w14:paraId="7B39977D" w14:textId="0B60678B" w:rsidR="00B42379" w:rsidRDefault="00B42379" w:rsidP="00B42379">
      <w:pPr>
        <w:pStyle w:val="ListParagraph"/>
        <w:numPr>
          <w:ilvl w:val="1"/>
          <w:numId w:val="1"/>
        </w:numPr>
      </w:pPr>
      <w:r>
        <w:t>Around the room ideas: Poll on FB, Share member benefits on FB weekly, Restrict posts of non- members on FB group page</w:t>
      </w:r>
      <w:r w:rsidR="00F3673F">
        <w:t xml:space="preserve">, send out postcard or email to small businesses from town list, TV Access, Write our own press release, </w:t>
      </w:r>
    </w:p>
    <w:p w14:paraId="1B116194" w14:textId="437CE614" w:rsidR="00E922E2" w:rsidRDefault="007B2184" w:rsidP="007B2184">
      <w:pPr>
        <w:pStyle w:val="ListParagraph"/>
        <w:numPr>
          <w:ilvl w:val="0"/>
          <w:numId w:val="1"/>
        </w:numPr>
      </w:pPr>
      <w:r>
        <w:t>Belt Winner- The Vinyl Underground Sign Shop</w:t>
      </w:r>
      <w:r w:rsidR="00722510">
        <w:t>- 24 posts</w:t>
      </w:r>
    </w:p>
    <w:p w14:paraId="29936E60" w14:textId="7B14A370" w:rsidR="00722510" w:rsidRDefault="00722510" w:rsidP="007B2184">
      <w:pPr>
        <w:pStyle w:val="ListParagraph"/>
        <w:numPr>
          <w:ilvl w:val="0"/>
          <w:numId w:val="1"/>
        </w:numPr>
      </w:pPr>
      <w:r>
        <w:t xml:space="preserve">Business of the Month Raffle winner- House to Homes Real Estate- Josh </w:t>
      </w:r>
      <w:proofErr w:type="spellStart"/>
      <w:r>
        <w:t>Somer</w:t>
      </w:r>
      <w:proofErr w:type="spellEnd"/>
    </w:p>
    <w:p w14:paraId="61CF0A74" w14:textId="2FB8B4D2" w:rsidR="00722510" w:rsidRDefault="00722510" w:rsidP="007B2184">
      <w:pPr>
        <w:pStyle w:val="ListParagraph"/>
        <w:numPr>
          <w:ilvl w:val="0"/>
          <w:numId w:val="1"/>
        </w:numPr>
      </w:pPr>
      <w:r>
        <w:t>Next meeting June 4</w:t>
      </w:r>
      <w:r w:rsidRPr="00722510">
        <w:rPr>
          <w:vertAlign w:val="superscript"/>
        </w:rPr>
        <w:t>th</w:t>
      </w:r>
      <w:r>
        <w:t>, Community Room</w:t>
      </w:r>
      <w:r w:rsidR="000B69D9">
        <w:t xml:space="preserve"> 6:30-8pm</w:t>
      </w:r>
    </w:p>
    <w:p w14:paraId="5BFDA98A" w14:textId="74A8B723" w:rsidR="000B69D9" w:rsidRDefault="000B69D9" w:rsidP="007B2184">
      <w:pPr>
        <w:pStyle w:val="ListParagraph"/>
        <w:numPr>
          <w:ilvl w:val="0"/>
          <w:numId w:val="1"/>
        </w:numPr>
      </w:pPr>
      <w:r>
        <w:t>Other Business</w:t>
      </w:r>
    </w:p>
    <w:p w14:paraId="0786B3DA" w14:textId="37F6F1A5" w:rsidR="000B69D9" w:rsidRDefault="000B69D9" w:rsidP="000B69D9">
      <w:pPr>
        <w:pStyle w:val="ListParagraph"/>
        <w:numPr>
          <w:ilvl w:val="1"/>
          <w:numId w:val="1"/>
        </w:numPr>
      </w:pPr>
      <w:r>
        <w:t>White Board Sign in center of town- Matt is working with town to figure out details of how long a CBA sign could stay posted</w:t>
      </w:r>
    </w:p>
    <w:p w14:paraId="17A11086" w14:textId="2F8731E5" w:rsidR="00E222F1" w:rsidRPr="00E922E2" w:rsidRDefault="00E222F1" w:rsidP="000B69D9">
      <w:pPr>
        <w:pStyle w:val="ListParagraph"/>
        <w:numPr>
          <w:ilvl w:val="1"/>
          <w:numId w:val="1"/>
        </w:numPr>
      </w:pPr>
      <w:r>
        <w:t>Old Home Day- Barbara Zurawski- Would CBA consider being a sponsor on a new banner?</w:t>
      </w:r>
    </w:p>
    <w:sectPr w:rsidR="00E222F1" w:rsidRPr="00E9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E898"/>
    <w:multiLevelType w:val="hybridMultilevel"/>
    <w:tmpl w:val="AEA0B9F0"/>
    <w:lvl w:ilvl="0" w:tplc="AD262B76">
      <w:start w:val="1"/>
      <w:numFmt w:val="decimal"/>
      <w:lvlText w:val="%1."/>
      <w:lvlJc w:val="left"/>
      <w:pPr>
        <w:ind w:left="720" w:hanging="360"/>
      </w:pPr>
    </w:lvl>
    <w:lvl w:ilvl="1" w:tplc="C5749F58">
      <w:start w:val="1"/>
      <w:numFmt w:val="lowerLetter"/>
      <w:lvlText w:val="%2."/>
      <w:lvlJc w:val="left"/>
      <w:pPr>
        <w:ind w:left="1440" w:hanging="360"/>
      </w:pPr>
    </w:lvl>
    <w:lvl w:ilvl="2" w:tplc="9F144BC0">
      <w:start w:val="1"/>
      <w:numFmt w:val="lowerRoman"/>
      <w:lvlText w:val="%3."/>
      <w:lvlJc w:val="right"/>
      <w:pPr>
        <w:ind w:left="2160" w:hanging="180"/>
      </w:pPr>
    </w:lvl>
    <w:lvl w:ilvl="3" w:tplc="9720156C">
      <w:start w:val="1"/>
      <w:numFmt w:val="decimal"/>
      <w:lvlText w:val="%4."/>
      <w:lvlJc w:val="left"/>
      <w:pPr>
        <w:ind w:left="2880" w:hanging="360"/>
      </w:pPr>
    </w:lvl>
    <w:lvl w:ilvl="4" w:tplc="51A6C630">
      <w:start w:val="1"/>
      <w:numFmt w:val="lowerLetter"/>
      <w:lvlText w:val="%5."/>
      <w:lvlJc w:val="left"/>
      <w:pPr>
        <w:ind w:left="3600" w:hanging="360"/>
      </w:pPr>
    </w:lvl>
    <w:lvl w:ilvl="5" w:tplc="D3668406">
      <w:start w:val="1"/>
      <w:numFmt w:val="lowerRoman"/>
      <w:lvlText w:val="%6."/>
      <w:lvlJc w:val="right"/>
      <w:pPr>
        <w:ind w:left="4320" w:hanging="180"/>
      </w:pPr>
    </w:lvl>
    <w:lvl w:ilvl="6" w:tplc="3DAC5FBC">
      <w:start w:val="1"/>
      <w:numFmt w:val="decimal"/>
      <w:lvlText w:val="%7."/>
      <w:lvlJc w:val="left"/>
      <w:pPr>
        <w:ind w:left="5040" w:hanging="360"/>
      </w:pPr>
    </w:lvl>
    <w:lvl w:ilvl="7" w:tplc="2A36A17E">
      <w:start w:val="1"/>
      <w:numFmt w:val="lowerLetter"/>
      <w:lvlText w:val="%8."/>
      <w:lvlJc w:val="left"/>
      <w:pPr>
        <w:ind w:left="5760" w:hanging="360"/>
      </w:pPr>
    </w:lvl>
    <w:lvl w:ilvl="8" w:tplc="E33647FE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0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E2"/>
    <w:rsid w:val="0000314C"/>
    <w:rsid w:val="000B69D9"/>
    <w:rsid w:val="00207CAA"/>
    <w:rsid w:val="003A7B62"/>
    <w:rsid w:val="0068745E"/>
    <w:rsid w:val="00722510"/>
    <w:rsid w:val="007B2184"/>
    <w:rsid w:val="008D02CA"/>
    <w:rsid w:val="00B42379"/>
    <w:rsid w:val="00BE6B17"/>
    <w:rsid w:val="00E04C5C"/>
    <w:rsid w:val="00E222F1"/>
    <w:rsid w:val="00E922E2"/>
    <w:rsid w:val="00F325DA"/>
    <w:rsid w:val="00F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5946"/>
  <w15:chartTrackingRefBased/>
  <w15:docId w15:val="{79A10F1B-3F7B-414C-9FB3-30140561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E2"/>
    <w:pPr>
      <w:spacing w:line="278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158C6F850C47A573CE663AD73C10" ma:contentTypeVersion="15" ma:contentTypeDescription="Create a new document." ma:contentTypeScope="" ma:versionID="bd82f3e13b7b71fa3793f5523aeb97d4">
  <xsd:schema xmlns:xsd="http://www.w3.org/2001/XMLSchema" xmlns:xs="http://www.w3.org/2001/XMLSchema" xmlns:p="http://schemas.microsoft.com/office/2006/metadata/properties" xmlns:ns3="14b0789b-018e-46be-a615-a08e8dfbbe40" xmlns:ns4="d134075d-5062-4012-aed5-116bff900931" targetNamespace="http://schemas.microsoft.com/office/2006/metadata/properties" ma:root="true" ma:fieldsID="d073bcf7d487a4a00eebf2a3e2d77a5e" ns3:_="" ns4:_="">
    <xsd:import namespace="14b0789b-018e-46be-a615-a08e8dfbbe40"/>
    <xsd:import namespace="d134075d-5062-4012-aed5-116bff900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0789b-018e-46be-a615-a08e8dfb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4075d-5062-4012-aed5-116bff900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0789b-018e-46be-a615-a08e8dfbbe40" xsi:nil="true"/>
  </documentManagement>
</p:properties>
</file>

<file path=customXml/itemProps1.xml><?xml version="1.0" encoding="utf-8"?>
<ds:datastoreItem xmlns:ds="http://schemas.openxmlformats.org/officeDocument/2006/customXml" ds:itemID="{F07A6C13-CA35-4675-A704-E5A289071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0789b-018e-46be-a615-a08e8dfbbe40"/>
    <ds:schemaRef ds:uri="d134075d-5062-4012-aed5-116bff900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5C3CF-8E5A-4036-835C-A70D98A1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18AA-6683-4E7E-B690-BDA2D91B5C8D}">
  <ds:schemaRefs>
    <ds:schemaRef ds:uri="http://schemas.microsoft.com/office/2006/metadata/properties"/>
    <ds:schemaRef ds:uri="http://schemas.microsoft.com/office/infopath/2007/PartnerControls"/>
    <ds:schemaRef ds:uri="14b0789b-018e-46be-a615-a08e8dfbb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Holland,Cara</dc:creator>
  <cp:keywords/>
  <dc:description/>
  <cp:lastModifiedBy>Holland,Cara</cp:lastModifiedBy>
  <cp:revision>14</cp:revision>
  <dcterms:created xsi:type="dcterms:W3CDTF">2024-05-16T19:43:00Z</dcterms:created>
  <dcterms:modified xsi:type="dcterms:W3CDTF">2024-05-16T19:52:00Z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0x0101006AFA158C6F850C47A573CE663AD73C10</vt:lpwstr>
  </property>
</Properties>
</file>